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8784CD" w14:textId="77777777" w:rsidR="0063518C" w:rsidRDefault="0063518C" w:rsidP="0063518C">
      <w:pPr>
        <w:rPr>
          <w:rFonts w:ascii="Arial" w:hAnsi="Arial" w:cs="Arial"/>
          <w:b/>
        </w:rPr>
      </w:pPr>
      <w:bookmarkStart w:id="0" w:name="_GoBack"/>
      <w:bookmarkEnd w:id="0"/>
      <w:r w:rsidRPr="00125FDF">
        <w:rPr>
          <w:rFonts w:ascii="Arial" w:hAnsi="Arial" w:cs="Arial"/>
          <w:b/>
        </w:rPr>
        <w:t>Vacation Rental Damage Protection (</w:t>
      </w:r>
      <w:r w:rsidR="00AC221A">
        <w:rPr>
          <w:rFonts w:ascii="Arial" w:hAnsi="Arial" w:cs="Arial"/>
          <w:b/>
        </w:rPr>
        <w:t xml:space="preserve">G-10VRD, </w:t>
      </w:r>
      <w:r w:rsidRPr="00125FDF">
        <w:rPr>
          <w:rFonts w:ascii="Arial" w:hAnsi="Arial" w:cs="Arial"/>
          <w:b/>
        </w:rPr>
        <w:t>G-20VRD)</w:t>
      </w:r>
    </w:p>
    <w:p w14:paraId="61FE82B7" w14:textId="77777777" w:rsidR="0063518C" w:rsidRPr="00125FDF" w:rsidRDefault="0063518C" w:rsidP="0063518C">
      <w:pPr>
        <w:rPr>
          <w:rFonts w:ascii="Arial" w:hAnsi="Arial" w:cs="Arial"/>
          <w:b/>
        </w:rPr>
      </w:pPr>
    </w:p>
    <w:p w14:paraId="7BE982F0" w14:textId="77777777" w:rsidR="0063518C" w:rsidRPr="00572EE4" w:rsidRDefault="0063518C" w:rsidP="0063518C">
      <w:pPr>
        <w:rPr>
          <w:rFonts w:ascii="Arial" w:hAnsi="Arial" w:cs="Arial"/>
          <w:u w:val="single"/>
        </w:rPr>
      </w:pPr>
      <w:r w:rsidRPr="00572EE4">
        <w:rPr>
          <w:rFonts w:ascii="Arial" w:hAnsi="Arial" w:cs="Arial"/>
          <w:u w:val="single"/>
        </w:rPr>
        <w:t>FAQ’s</w:t>
      </w:r>
    </w:p>
    <w:p w14:paraId="485136EF" w14:textId="77777777" w:rsidR="0063518C" w:rsidRPr="002529D2" w:rsidRDefault="0063518C" w:rsidP="0063518C">
      <w:pPr>
        <w:rPr>
          <w:rFonts w:ascii="Arial" w:hAnsi="Arial" w:cs="Arial"/>
          <w:b/>
        </w:rPr>
      </w:pPr>
      <w:r w:rsidRPr="002529D2">
        <w:rPr>
          <w:rFonts w:ascii="Arial" w:hAnsi="Arial" w:cs="Arial"/>
          <w:b/>
        </w:rPr>
        <w:t>Do I need Vacation Rental Damage coverage?</w:t>
      </w:r>
    </w:p>
    <w:p w14:paraId="6EB55181" w14:textId="77777777" w:rsidR="0063518C" w:rsidRPr="00572EE4" w:rsidRDefault="0063518C" w:rsidP="0063518C">
      <w:pPr>
        <w:rPr>
          <w:rFonts w:ascii="Arial" w:hAnsi="Arial" w:cs="Arial"/>
        </w:rPr>
      </w:pPr>
      <w:r w:rsidRPr="00572EE4">
        <w:rPr>
          <w:rFonts w:ascii="Arial" w:hAnsi="Arial" w:cs="Arial"/>
        </w:rPr>
        <w:t>We highly recommend purchasing Vacation Rental Damage coverage as it can save you the hassle of dealing with a security deposit. If a security deposit is required to rent the property, Vacation Rental Damage coverage can reimburse you for accidental damages withheld from your deposit.</w:t>
      </w:r>
    </w:p>
    <w:p w14:paraId="3D04A42B" w14:textId="77777777" w:rsidR="0063518C" w:rsidRPr="002529D2" w:rsidRDefault="0063518C" w:rsidP="0063518C">
      <w:pPr>
        <w:rPr>
          <w:rFonts w:ascii="Arial" w:hAnsi="Arial" w:cs="Arial"/>
          <w:b/>
        </w:rPr>
      </w:pPr>
      <w:r w:rsidRPr="002529D2">
        <w:rPr>
          <w:rFonts w:ascii="Arial" w:hAnsi="Arial" w:cs="Arial"/>
          <w:b/>
        </w:rPr>
        <w:t>When can I buy coverage?</w:t>
      </w:r>
    </w:p>
    <w:p w14:paraId="761AEB72" w14:textId="77777777" w:rsidR="0063518C" w:rsidRPr="00572EE4" w:rsidRDefault="0063518C" w:rsidP="0063518C">
      <w:pPr>
        <w:rPr>
          <w:rFonts w:ascii="Arial" w:hAnsi="Arial" w:cs="Arial"/>
        </w:rPr>
      </w:pPr>
      <w:r w:rsidRPr="00572EE4">
        <w:rPr>
          <w:rFonts w:ascii="Arial" w:hAnsi="Arial" w:cs="Arial"/>
        </w:rPr>
        <w:t>Plans are offered when you make your reservation and can be purchased up until check-in. Contact the rental office to learn more.</w:t>
      </w:r>
    </w:p>
    <w:p w14:paraId="01C76EDA" w14:textId="77777777" w:rsidR="0063518C" w:rsidRPr="002529D2" w:rsidRDefault="0063518C" w:rsidP="0063518C">
      <w:pPr>
        <w:rPr>
          <w:rFonts w:ascii="Arial" w:hAnsi="Arial" w:cs="Arial"/>
          <w:b/>
        </w:rPr>
      </w:pPr>
      <w:r w:rsidRPr="002529D2">
        <w:rPr>
          <w:rFonts w:ascii="Arial" w:hAnsi="Arial" w:cs="Arial"/>
          <w:b/>
        </w:rPr>
        <w:t>What if I cancel my reservation?</w:t>
      </w:r>
    </w:p>
    <w:p w14:paraId="5AF44D2D" w14:textId="295FF6AB" w:rsidR="0063518C" w:rsidRPr="00572EE4" w:rsidRDefault="0063518C" w:rsidP="0063518C">
      <w:pPr>
        <w:rPr>
          <w:rFonts w:ascii="Arial" w:hAnsi="Arial" w:cs="Arial"/>
        </w:rPr>
      </w:pPr>
      <w:r w:rsidRPr="00572EE4">
        <w:rPr>
          <w:rFonts w:ascii="Arial" w:hAnsi="Arial" w:cs="Arial"/>
        </w:rPr>
        <w:t xml:space="preserve">If you have purchased Vacation Rental Damage coverage and have to cancel your reservation you will receive a refund of </w:t>
      </w:r>
      <w:r w:rsidR="007D208F">
        <w:rPr>
          <w:rFonts w:ascii="Arial" w:hAnsi="Arial" w:cs="Arial"/>
        </w:rPr>
        <w:t>your plan cost provided you</w:t>
      </w:r>
      <w:r w:rsidRPr="00572EE4">
        <w:rPr>
          <w:rFonts w:ascii="Arial" w:hAnsi="Arial" w:cs="Arial"/>
        </w:rPr>
        <w:t xml:space="preserve"> cancel the coverage prior to </w:t>
      </w:r>
      <w:r w:rsidR="007D208F">
        <w:rPr>
          <w:rFonts w:ascii="Arial" w:hAnsi="Arial" w:cs="Arial"/>
        </w:rPr>
        <w:t>your scheduled check-in</w:t>
      </w:r>
      <w:r w:rsidRPr="00572EE4">
        <w:rPr>
          <w:rFonts w:ascii="Arial" w:hAnsi="Arial" w:cs="Arial"/>
        </w:rPr>
        <w:t xml:space="preserve"> date. Contact the rental office to </w:t>
      </w:r>
      <w:r w:rsidR="007D208F">
        <w:rPr>
          <w:rFonts w:ascii="Arial" w:hAnsi="Arial" w:cs="Arial"/>
        </w:rPr>
        <w:t>cancel</w:t>
      </w:r>
      <w:r w:rsidRPr="00572EE4">
        <w:rPr>
          <w:rFonts w:ascii="Arial" w:hAnsi="Arial" w:cs="Arial"/>
        </w:rPr>
        <w:t xml:space="preserve"> your plan.</w:t>
      </w:r>
    </w:p>
    <w:p w14:paraId="6941A917" w14:textId="77777777" w:rsidR="0063518C" w:rsidRPr="002529D2" w:rsidRDefault="0063518C" w:rsidP="0063518C">
      <w:pPr>
        <w:rPr>
          <w:rFonts w:ascii="Arial" w:hAnsi="Arial" w:cs="Arial"/>
          <w:b/>
        </w:rPr>
      </w:pPr>
      <w:r w:rsidRPr="002529D2">
        <w:rPr>
          <w:rFonts w:ascii="Arial" w:hAnsi="Arial" w:cs="Arial"/>
          <w:b/>
        </w:rPr>
        <w:t>What does the Vacation Rental Damage plan cover?</w:t>
      </w:r>
    </w:p>
    <w:p w14:paraId="1700BDDC" w14:textId="22A7EFA3" w:rsidR="0063518C" w:rsidRPr="00572EE4" w:rsidRDefault="0063518C" w:rsidP="0063518C">
      <w:pPr>
        <w:rPr>
          <w:rFonts w:ascii="Arial" w:hAnsi="Arial" w:cs="Arial"/>
        </w:rPr>
      </w:pPr>
      <w:r w:rsidRPr="00572EE4">
        <w:rPr>
          <w:rFonts w:ascii="Arial" w:hAnsi="Arial" w:cs="Arial"/>
        </w:rPr>
        <w:t>The Vacation Rental Damage coverage provides coverage for accidental damages to the vacation home during your stay.</w:t>
      </w:r>
      <w:r w:rsidR="00BB321B">
        <w:rPr>
          <w:rFonts w:ascii="Arial" w:hAnsi="Arial" w:cs="Arial"/>
        </w:rPr>
        <w:t xml:space="preserve"> Review a sample Description of Coverage/Policy for full details.</w:t>
      </w:r>
      <w:r w:rsidR="00722215">
        <w:rPr>
          <w:rFonts w:ascii="Arial" w:hAnsi="Arial" w:cs="Arial"/>
        </w:rPr>
        <w:t xml:space="preserve"> </w:t>
      </w:r>
    </w:p>
    <w:p w14:paraId="128066FC" w14:textId="77777777" w:rsidR="0063518C" w:rsidRPr="002529D2" w:rsidRDefault="0063518C" w:rsidP="0063518C">
      <w:pPr>
        <w:rPr>
          <w:rFonts w:ascii="Arial" w:hAnsi="Arial" w:cs="Arial"/>
          <w:b/>
        </w:rPr>
      </w:pPr>
      <w:r w:rsidRPr="002529D2">
        <w:rPr>
          <w:rFonts w:ascii="Arial" w:hAnsi="Arial" w:cs="Arial"/>
          <w:b/>
        </w:rPr>
        <w:t>What if there is damage?</w:t>
      </w:r>
    </w:p>
    <w:p w14:paraId="62FB7EA7" w14:textId="77777777" w:rsidR="0063518C" w:rsidRPr="00572EE4" w:rsidRDefault="0063518C" w:rsidP="0063518C">
      <w:pPr>
        <w:rPr>
          <w:rFonts w:ascii="Arial" w:hAnsi="Arial" w:cs="Arial"/>
        </w:rPr>
      </w:pPr>
      <w:r w:rsidRPr="00572EE4">
        <w:rPr>
          <w:rFonts w:ascii="Arial" w:hAnsi="Arial" w:cs="Arial"/>
        </w:rPr>
        <w:t>Notify the rental office prior to check-out. Don’t be afraid to report the damage, that’s what the insurance is for!</w:t>
      </w:r>
    </w:p>
    <w:p w14:paraId="6536B3D8" w14:textId="77777777" w:rsidR="0063518C" w:rsidRPr="002529D2" w:rsidRDefault="0063518C" w:rsidP="0063518C">
      <w:pPr>
        <w:rPr>
          <w:rFonts w:ascii="Arial" w:hAnsi="Arial" w:cs="Arial"/>
          <w:b/>
        </w:rPr>
      </w:pPr>
      <w:r w:rsidRPr="002529D2">
        <w:rPr>
          <w:rFonts w:ascii="Arial" w:hAnsi="Arial" w:cs="Arial"/>
          <w:b/>
        </w:rPr>
        <w:t>Does the plan cover damage caused by my pets?</w:t>
      </w:r>
    </w:p>
    <w:p w14:paraId="7E9E43E0" w14:textId="77777777" w:rsidR="0063518C" w:rsidRPr="00572EE4" w:rsidRDefault="0063518C" w:rsidP="0063518C">
      <w:pPr>
        <w:rPr>
          <w:rFonts w:ascii="Arial" w:hAnsi="Arial" w:cs="Arial"/>
        </w:rPr>
      </w:pPr>
      <w:r w:rsidRPr="00572EE4">
        <w:rPr>
          <w:rFonts w:ascii="Arial" w:hAnsi="Arial" w:cs="Arial"/>
        </w:rPr>
        <w:t>Yes, plans can provide coverage for accidental pet damage provided having pets at the property is not a violation to your rental agreement.</w:t>
      </w:r>
    </w:p>
    <w:p w14:paraId="189EE37C" w14:textId="77777777" w:rsidR="0063518C" w:rsidRPr="002529D2" w:rsidRDefault="0063518C" w:rsidP="0063518C">
      <w:pPr>
        <w:rPr>
          <w:rFonts w:ascii="Arial" w:hAnsi="Arial" w:cs="Arial"/>
          <w:b/>
        </w:rPr>
      </w:pPr>
      <w:r w:rsidRPr="002529D2">
        <w:rPr>
          <w:rFonts w:ascii="Arial" w:hAnsi="Arial" w:cs="Arial"/>
          <w:b/>
        </w:rPr>
        <w:t>Does the plan cover intentional acts?</w:t>
      </w:r>
    </w:p>
    <w:p w14:paraId="2289D04F" w14:textId="77777777" w:rsidR="0063518C" w:rsidRPr="00572EE4" w:rsidRDefault="0063518C" w:rsidP="0063518C">
      <w:pPr>
        <w:rPr>
          <w:rFonts w:ascii="Arial" w:hAnsi="Arial" w:cs="Arial"/>
        </w:rPr>
      </w:pPr>
      <w:r w:rsidRPr="00572EE4">
        <w:rPr>
          <w:rFonts w:ascii="Arial" w:hAnsi="Arial" w:cs="Arial"/>
        </w:rPr>
        <w:t>No, coverage is not available for losses resulting from intentional acts, gross negligence or acts that are in violation of your rental agreement.</w:t>
      </w:r>
    </w:p>
    <w:p w14:paraId="1C092C63" w14:textId="77777777" w:rsidR="0063518C" w:rsidRPr="002529D2" w:rsidRDefault="0063518C" w:rsidP="0063518C">
      <w:pPr>
        <w:rPr>
          <w:rFonts w:ascii="Arial" w:hAnsi="Arial" w:cs="Arial"/>
          <w:b/>
        </w:rPr>
      </w:pPr>
      <w:r w:rsidRPr="002529D2">
        <w:rPr>
          <w:rFonts w:ascii="Arial" w:hAnsi="Arial" w:cs="Arial"/>
          <w:b/>
        </w:rPr>
        <w:t>Does the plan cover thefts?</w:t>
      </w:r>
    </w:p>
    <w:p w14:paraId="26F88298" w14:textId="77777777" w:rsidR="0063518C" w:rsidRPr="00572EE4" w:rsidRDefault="0063518C" w:rsidP="0063518C">
      <w:pPr>
        <w:rPr>
          <w:rFonts w:ascii="Arial" w:hAnsi="Arial" w:cs="Arial"/>
        </w:rPr>
      </w:pPr>
      <w:r w:rsidRPr="00572EE4">
        <w:rPr>
          <w:rFonts w:ascii="Arial" w:hAnsi="Arial" w:cs="Arial"/>
        </w:rPr>
        <w:t>Coverage for thefts is available if the theft is caused by any person other than yourself and other guests staying at the rental during your reservation, provided the theft is substantiated by a police report.</w:t>
      </w:r>
    </w:p>
    <w:p w14:paraId="26B6D6A4" w14:textId="77777777" w:rsidR="0063518C" w:rsidRPr="002529D2" w:rsidRDefault="0063518C" w:rsidP="0063518C">
      <w:pPr>
        <w:shd w:val="clear" w:color="auto" w:fill="FFFFFF"/>
        <w:spacing w:after="0" w:line="240" w:lineRule="auto"/>
        <w:rPr>
          <w:rFonts w:ascii="Arial" w:hAnsi="Arial" w:cs="Arial"/>
          <w:b/>
          <w:shd w:val="clear" w:color="auto" w:fill="FFFFFF"/>
        </w:rPr>
      </w:pPr>
      <w:r w:rsidRPr="002529D2">
        <w:rPr>
          <w:rFonts w:ascii="Arial" w:hAnsi="Arial" w:cs="Arial"/>
          <w:b/>
          <w:shd w:val="clear" w:color="auto" w:fill="FFFFFF"/>
        </w:rPr>
        <w:t>How does the claims process work?</w:t>
      </w:r>
    </w:p>
    <w:p w14:paraId="4F5507C0" w14:textId="77777777" w:rsidR="0063518C" w:rsidRPr="004E5501" w:rsidRDefault="0063518C" w:rsidP="0063518C">
      <w:pPr>
        <w:pStyle w:val="ListParagraph"/>
        <w:shd w:val="clear" w:color="auto" w:fill="FFFFFF"/>
        <w:spacing w:after="0" w:line="240" w:lineRule="auto"/>
        <w:ind w:left="2160"/>
        <w:rPr>
          <w:rFonts w:ascii="Arial" w:hAnsi="Arial" w:cs="Arial"/>
          <w:shd w:val="clear" w:color="auto" w:fill="FFFFFF"/>
        </w:rPr>
      </w:pPr>
    </w:p>
    <w:p w14:paraId="0C17371B" w14:textId="77777777" w:rsidR="0063518C" w:rsidRPr="00572EE4" w:rsidRDefault="0063518C" w:rsidP="0063518C">
      <w:pPr>
        <w:shd w:val="clear" w:color="auto" w:fill="FFFFFF"/>
        <w:spacing w:after="0" w:line="240" w:lineRule="auto"/>
        <w:rPr>
          <w:rFonts w:ascii="Arial" w:hAnsi="Arial" w:cs="Arial"/>
          <w:shd w:val="clear" w:color="auto" w:fill="FFFFFF"/>
        </w:rPr>
      </w:pPr>
      <w:r w:rsidRPr="00572EE4">
        <w:rPr>
          <w:rFonts w:ascii="Arial" w:hAnsi="Arial" w:cs="Arial"/>
          <w:shd w:val="clear" w:color="auto" w:fill="FFFFFF"/>
        </w:rPr>
        <w:t xml:space="preserve">Filing a claim is a relatively easy process. Contact the rental office, </w:t>
      </w:r>
      <w:r w:rsidR="002529D2">
        <w:rPr>
          <w:rFonts w:ascii="Arial" w:hAnsi="Arial" w:cs="Arial"/>
          <w:shd w:val="clear" w:color="auto" w:fill="FFFFFF"/>
        </w:rPr>
        <w:t>Generali</w:t>
      </w:r>
      <w:r w:rsidRPr="00572EE4">
        <w:rPr>
          <w:rFonts w:ascii="Arial" w:hAnsi="Arial" w:cs="Arial"/>
          <w:shd w:val="clear" w:color="auto" w:fill="FFFFFF"/>
        </w:rPr>
        <w:t xml:space="preserve"> directly at </w:t>
      </w:r>
      <w:r w:rsidR="000342DD">
        <w:rPr>
          <w:rFonts w:ascii="Arial" w:hAnsi="Arial" w:cs="Arial"/>
          <w:shd w:val="clear" w:color="auto" w:fill="FFFFFF"/>
        </w:rPr>
        <w:t xml:space="preserve">800-541-3522 </w:t>
      </w:r>
      <w:r w:rsidRPr="00572EE4">
        <w:rPr>
          <w:rFonts w:ascii="Arial" w:hAnsi="Arial" w:cs="Arial"/>
          <w:shd w:val="clear" w:color="auto" w:fill="FFFFFF"/>
        </w:rPr>
        <w:t xml:space="preserve">or visit our </w:t>
      </w:r>
      <w:hyperlink r:id="rId4" w:history="1">
        <w:r w:rsidRPr="00572EE4">
          <w:rPr>
            <w:rStyle w:val="Hyperlink"/>
            <w:rFonts w:ascii="Arial" w:hAnsi="Arial" w:cs="Arial"/>
            <w:shd w:val="clear" w:color="auto" w:fill="FFFFFF"/>
          </w:rPr>
          <w:t>claim fo</w:t>
        </w:r>
        <w:r w:rsidRPr="00572EE4">
          <w:rPr>
            <w:rStyle w:val="Hyperlink"/>
            <w:rFonts w:ascii="Arial" w:hAnsi="Arial" w:cs="Arial"/>
            <w:shd w:val="clear" w:color="auto" w:fill="FFFFFF"/>
          </w:rPr>
          <w:t>r</w:t>
        </w:r>
        <w:r w:rsidRPr="00572EE4">
          <w:rPr>
            <w:rStyle w:val="Hyperlink"/>
            <w:rFonts w:ascii="Arial" w:hAnsi="Arial" w:cs="Arial"/>
            <w:shd w:val="clear" w:color="auto" w:fill="FFFFFF"/>
          </w:rPr>
          <w:t>m page</w:t>
        </w:r>
      </w:hyperlink>
      <w:r w:rsidRPr="00572EE4">
        <w:rPr>
          <w:rFonts w:ascii="Arial" w:hAnsi="Arial" w:cs="Arial"/>
          <w:shd w:val="clear" w:color="auto" w:fill="FFFFFF"/>
        </w:rPr>
        <w:t xml:space="preserve"> to obtain the necessary claim forms. Once you’ve completed </w:t>
      </w:r>
      <w:r w:rsidRPr="00572EE4">
        <w:rPr>
          <w:rFonts w:ascii="Arial" w:hAnsi="Arial" w:cs="Arial"/>
          <w:shd w:val="clear" w:color="auto" w:fill="FFFFFF"/>
        </w:rPr>
        <w:lastRenderedPageBreak/>
        <w:t xml:space="preserve">your claim form and gathered your </w:t>
      </w:r>
      <w:hyperlink r:id="rId5" w:history="1">
        <w:r w:rsidRPr="00572EE4">
          <w:rPr>
            <w:rStyle w:val="Hyperlink"/>
            <w:rFonts w:ascii="Arial" w:hAnsi="Arial" w:cs="Arial"/>
            <w:shd w:val="clear" w:color="auto" w:fill="FFFFFF"/>
          </w:rPr>
          <w:t>supporting docum</w:t>
        </w:r>
        <w:r w:rsidRPr="00572EE4">
          <w:rPr>
            <w:rStyle w:val="Hyperlink"/>
            <w:rFonts w:ascii="Arial" w:hAnsi="Arial" w:cs="Arial"/>
            <w:shd w:val="clear" w:color="auto" w:fill="FFFFFF"/>
          </w:rPr>
          <w:t>e</w:t>
        </w:r>
        <w:r w:rsidRPr="00572EE4">
          <w:rPr>
            <w:rStyle w:val="Hyperlink"/>
            <w:rFonts w:ascii="Arial" w:hAnsi="Arial" w:cs="Arial"/>
            <w:shd w:val="clear" w:color="auto" w:fill="FFFFFF"/>
          </w:rPr>
          <w:t>ntation</w:t>
        </w:r>
      </w:hyperlink>
      <w:r w:rsidRPr="00572EE4">
        <w:rPr>
          <w:rFonts w:ascii="Arial" w:hAnsi="Arial" w:cs="Arial"/>
          <w:shd w:val="clear" w:color="auto" w:fill="FFFFFF"/>
        </w:rPr>
        <w:t xml:space="preserve">, submit your claim via email at </w:t>
      </w:r>
      <w:hyperlink r:id="rId6" w:history="1">
        <w:r w:rsidR="002529D2" w:rsidRPr="00065B7E">
          <w:rPr>
            <w:rStyle w:val="Hyperlink"/>
            <w:rFonts w:ascii="Arial" w:hAnsi="Arial" w:cs="Arial"/>
            <w:shd w:val="clear" w:color="auto" w:fill="FFFFFF"/>
          </w:rPr>
          <w:t>claims@generalitravelinsurance.com</w:t>
        </w:r>
      </w:hyperlink>
      <w:r w:rsidRPr="00572EE4">
        <w:rPr>
          <w:rFonts w:ascii="Arial" w:hAnsi="Arial" w:cs="Arial"/>
          <w:shd w:val="clear" w:color="auto" w:fill="FFFFFF"/>
        </w:rPr>
        <w:t xml:space="preserve"> or via mail at:</w:t>
      </w:r>
    </w:p>
    <w:p w14:paraId="71A9BEED" w14:textId="77777777" w:rsidR="0063518C" w:rsidRPr="004E5501" w:rsidRDefault="0063518C" w:rsidP="0063518C">
      <w:pPr>
        <w:pStyle w:val="ListParagraph"/>
        <w:shd w:val="clear" w:color="auto" w:fill="FFFFFF"/>
        <w:spacing w:after="0" w:line="240" w:lineRule="auto"/>
        <w:ind w:left="2160"/>
        <w:rPr>
          <w:rFonts w:ascii="Arial" w:hAnsi="Arial" w:cs="Arial"/>
          <w:shd w:val="clear" w:color="auto" w:fill="FFFFFF"/>
        </w:rPr>
      </w:pPr>
    </w:p>
    <w:p w14:paraId="180E8C2D" w14:textId="77777777" w:rsidR="0063518C" w:rsidRPr="00572EE4" w:rsidRDefault="0063518C" w:rsidP="0063518C">
      <w:pPr>
        <w:shd w:val="clear" w:color="auto" w:fill="FFFFFF"/>
        <w:spacing w:after="0" w:line="240" w:lineRule="auto"/>
        <w:rPr>
          <w:rFonts w:ascii="Arial" w:hAnsi="Arial" w:cs="Arial"/>
          <w:shd w:val="clear" w:color="auto" w:fill="FFFFFF"/>
        </w:rPr>
      </w:pPr>
      <w:r w:rsidRPr="00572EE4">
        <w:rPr>
          <w:rFonts w:ascii="Arial" w:hAnsi="Arial" w:cs="Arial"/>
          <w:shd w:val="clear" w:color="auto" w:fill="FFFFFF"/>
        </w:rPr>
        <w:t>Generali Global Assistance</w:t>
      </w:r>
      <w:r w:rsidR="002529D2">
        <w:rPr>
          <w:rFonts w:ascii="Arial" w:hAnsi="Arial" w:cs="Arial"/>
          <w:shd w:val="clear" w:color="auto" w:fill="FFFFFF"/>
        </w:rPr>
        <w:t xml:space="preserve"> &amp; Insurance Services Attn: Claims Department</w:t>
      </w:r>
    </w:p>
    <w:p w14:paraId="01245A6A" w14:textId="77777777" w:rsidR="0063518C" w:rsidRPr="00572EE4" w:rsidRDefault="0063518C" w:rsidP="0063518C">
      <w:pPr>
        <w:shd w:val="clear" w:color="auto" w:fill="FFFFFF"/>
        <w:spacing w:after="0" w:line="240" w:lineRule="auto"/>
        <w:rPr>
          <w:rFonts w:ascii="Arial" w:hAnsi="Arial" w:cs="Arial"/>
          <w:shd w:val="clear" w:color="auto" w:fill="FFFFFF"/>
        </w:rPr>
      </w:pPr>
      <w:r w:rsidRPr="00572EE4">
        <w:rPr>
          <w:rFonts w:ascii="Arial" w:hAnsi="Arial" w:cs="Arial"/>
          <w:shd w:val="clear" w:color="auto" w:fill="FFFFFF"/>
        </w:rPr>
        <w:t>P.O. Box 939057</w:t>
      </w:r>
    </w:p>
    <w:p w14:paraId="6AAD5398" w14:textId="77777777" w:rsidR="0063518C" w:rsidRPr="00572EE4" w:rsidRDefault="0063518C" w:rsidP="0063518C">
      <w:pPr>
        <w:shd w:val="clear" w:color="auto" w:fill="FFFFFF"/>
        <w:spacing w:after="0" w:line="240" w:lineRule="auto"/>
        <w:rPr>
          <w:rFonts w:ascii="Arial" w:hAnsi="Arial" w:cs="Arial"/>
          <w:shd w:val="clear" w:color="auto" w:fill="FFFFFF"/>
        </w:rPr>
      </w:pPr>
      <w:r w:rsidRPr="00572EE4">
        <w:rPr>
          <w:rFonts w:ascii="Arial" w:hAnsi="Arial" w:cs="Arial"/>
          <w:shd w:val="clear" w:color="auto" w:fill="FFFFFF"/>
        </w:rPr>
        <w:t>San Diego, CA 92193</w:t>
      </w:r>
    </w:p>
    <w:p w14:paraId="166CEC2D" w14:textId="77777777" w:rsidR="0063518C" w:rsidRPr="004E5501" w:rsidRDefault="0063518C" w:rsidP="0063518C">
      <w:pPr>
        <w:pStyle w:val="ListParagraph"/>
        <w:shd w:val="clear" w:color="auto" w:fill="FFFFFF"/>
        <w:spacing w:after="0" w:line="240" w:lineRule="auto"/>
        <w:ind w:left="2160"/>
        <w:rPr>
          <w:rFonts w:ascii="Arial" w:hAnsi="Arial" w:cs="Arial"/>
          <w:shd w:val="clear" w:color="auto" w:fill="FFFFFF"/>
        </w:rPr>
      </w:pPr>
    </w:p>
    <w:p w14:paraId="6BAD463F" w14:textId="77777777" w:rsidR="0063518C" w:rsidRDefault="0063518C" w:rsidP="0063518C">
      <w:pPr>
        <w:shd w:val="clear" w:color="auto" w:fill="FFFFFF"/>
        <w:spacing w:after="0" w:line="240" w:lineRule="auto"/>
        <w:rPr>
          <w:rFonts w:ascii="Arial" w:hAnsi="Arial" w:cs="Arial"/>
          <w:shd w:val="clear" w:color="auto" w:fill="FFFFFF"/>
        </w:rPr>
      </w:pPr>
      <w:r w:rsidRPr="00572EE4">
        <w:rPr>
          <w:rFonts w:ascii="Arial" w:hAnsi="Arial" w:cs="Arial"/>
          <w:shd w:val="clear" w:color="auto" w:fill="FFFFFF"/>
        </w:rPr>
        <w:t xml:space="preserve">Once your forms are received you’ll be assigned a dedicated claims team member who will process your claim from start to finish and will reach out to you if they have any questions or additional information is needed. </w:t>
      </w:r>
    </w:p>
    <w:p w14:paraId="716CDF29" w14:textId="77777777" w:rsidR="00A00B71" w:rsidRDefault="00A00B71"/>
    <w:sectPr w:rsidR="00A00B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518C"/>
    <w:rsid w:val="000342DD"/>
    <w:rsid w:val="0014483F"/>
    <w:rsid w:val="002529D2"/>
    <w:rsid w:val="004F1408"/>
    <w:rsid w:val="0063518C"/>
    <w:rsid w:val="00722215"/>
    <w:rsid w:val="007D208F"/>
    <w:rsid w:val="00A00B71"/>
    <w:rsid w:val="00AC221A"/>
    <w:rsid w:val="00BB32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65E4D"/>
  <w15:chartTrackingRefBased/>
  <w15:docId w15:val="{3B3049B6-EB22-453A-914E-787120239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51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518C"/>
    <w:pPr>
      <w:ind w:left="720"/>
      <w:contextualSpacing/>
    </w:pPr>
  </w:style>
  <w:style w:type="character" w:styleId="Hyperlink">
    <w:name w:val="Hyperlink"/>
    <w:basedOn w:val="DefaultParagraphFont"/>
    <w:uiPriority w:val="99"/>
    <w:unhideWhenUsed/>
    <w:rsid w:val="0063518C"/>
    <w:rPr>
      <w:color w:val="0000FF"/>
      <w:u w:val="single"/>
    </w:rPr>
  </w:style>
  <w:style w:type="character" w:styleId="CommentReference">
    <w:name w:val="annotation reference"/>
    <w:basedOn w:val="DefaultParagraphFont"/>
    <w:uiPriority w:val="99"/>
    <w:semiHidden/>
    <w:unhideWhenUsed/>
    <w:rsid w:val="00722215"/>
    <w:rPr>
      <w:sz w:val="16"/>
      <w:szCs w:val="16"/>
    </w:rPr>
  </w:style>
  <w:style w:type="paragraph" w:styleId="CommentText">
    <w:name w:val="annotation text"/>
    <w:basedOn w:val="Normal"/>
    <w:link w:val="CommentTextChar"/>
    <w:uiPriority w:val="99"/>
    <w:semiHidden/>
    <w:unhideWhenUsed/>
    <w:rsid w:val="00722215"/>
    <w:pPr>
      <w:spacing w:line="240" w:lineRule="auto"/>
    </w:pPr>
    <w:rPr>
      <w:sz w:val="20"/>
      <w:szCs w:val="20"/>
    </w:rPr>
  </w:style>
  <w:style w:type="character" w:customStyle="1" w:styleId="CommentTextChar">
    <w:name w:val="Comment Text Char"/>
    <w:basedOn w:val="DefaultParagraphFont"/>
    <w:link w:val="CommentText"/>
    <w:uiPriority w:val="99"/>
    <w:semiHidden/>
    <w:rsid w:val="00722215"/>
    <w:rPr>
      <w:sz w:val="20"/>
      <w:szCs w:val="20"/>
    </w:rPr>
  </w:style>
  <w:style w:type="paragraph" w:styleId="CommentSubject">
    <w:name w:val="annotation subject"/>
    <w:basedOn w:val="CommentText"/>
    <w:next w:val="CommentText"/>
    <w:link w:val="CommentSubjectChar"/>
    <w:uiPriority w:val="99"/>
    <w:semiHidden/>
    <w:unhideWhenUsed/>
    <w:rsid w:val="00722215"/>
    <w:rPr>
      <w:b/>
      <w:bCs/>
    </w:rPr>
  </w:style>
  <w:style w:type="character" w:customStyle="1" w:styleId="CommentSubjectChar">
    <w:name w:val="Comment Subject Char"/>
    <w:basedOn w:val="CommentTextChar"/>
    <w:link w:val="CommentSubject"/>
    <w:uiPriority w:val="99"/>
    <w:semiHidden/>
    <w:rsid w:val="00722215"/>
    <w:rPr>
      <w:b/>
      <w:bCs/>
      <w:sz w:val="20"/>
      <w:szCs w:val="20"/>
    </w:rPr>
  </w:style>
  <w:style w:type="paragraph" w:styleId="BalloonText">
    <w:name w:val="Balloon Text"/>
    <w:basedOn w:val="Normal"/>
    <w:link w:val="BalloonTextChar"/>
    <w:uiPriority w:val="99"/>
    <w:semiHidden/>
    <w:unhideWhenUsed/>
    <w:rsid w:val="007222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2215"/>
    <w:rPr>
      <w:rFonts w:ascii="Segoe UI" w:hAnsi="Segoe UI" w:cs="Segoe UI"/>
      <w:sz w:val="18"/>
      <w:szCs w:val="18"/>
    </w:rPr>
  </w:style>
  <w:style w:type="character" w:styleId="FollowedHyperlink">
    <w:name w:val="FollowedHyperlink"/>
    <w:basedOn w:val="DefaultParagraphFont"/>
    <w:uiPriority w:val="99"/>
    <w:semiHidden/>
    <w:unhideWhenUsed/>
    <w:rsid w:val="007D208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laims@generalitravelinsurance.com" TargetMode="External"/><Relationship Id="rId5" Type="http://schemas.openxmlformats.org/officeDocument/2006/relationships/hyperlink" Target="http://www.vacationrentalinsurance.com/claims-documents.do" TargetMode="External"/><Relationship Id="rId4" Type="http://schemas.openxmlformats.org/officeDocument/2006/relationships/hyperlink" Target="http://www.vacationrentalinsurance.com/claims-forms-insurance.d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407</Words>
  <Characters>2320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Celizic</dc:creator>
  <cp:keywords/>
  <dc:description/>
  <cp:lastModifiedBy>Deborah Celizic</cp:lastModifiedBy>
  <cp:revision>6</cp:revision>
  <dcterms:created xsi:type="dcterms:W3CDTF">2019-02-07T22:52:00Z</dcterms:created>
  <dcterms:modified xsi:type="dcterms:W3CDTF">2019-02-22T19:38:00Z</dcterms:modified>
</cp:coreProperties>
</file>